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0BDA4" w14:textId="77777777" w:rsidR="002C2936" w:rsidRDefault="002C2936" w:rsidP="002C2936">
      <w:pPr>
        <w:rPr>
          <w:rFonts w:ascii="Times New Roman" w:hAnsi="Times New Roman" w:cs="Times New Roman"/>
        </w:rPr>
      </w:pPr>
    </w:p>
    <w:p w14:paraId="7B8B5943" w14:textId="77777777" w:rsidR="002C2936" w:rsidRDefault="002C2936" w:rsidP="002C2936">
      <w:pPr>
        <w:rPr>
          <w:rFonts w:ascii="Times New Roman" w:hAnsi="Times New Roman" w:cs="Times New Roman"/>
        </w:rPr>
      </w:pPr>
    </w:p>
    <w:p w14:paraId="278738E5" w14:textId="77777777" w:rsidR="002C2936" w:rsidRDefault="002C2936" w:rsidP="002C2936">
      <w:pPr>
        <w:rPr>
          <w:rFonts w:ascii="Times New Roman" w:hAnsi="Times New Roman" w:cs="Times New Roman"/>
        </w:rPr>
      </w:pPr>
    </w:p>
    <w:p w14:paraId="11002C95" w14:textId="2DE26E84" w:rsidR="002C2936" w:rsidRDefault="002C2936" w:rsidP="002C2936">
      <w:pPr>
        <w:rPr>
          <w:rFonts w:ascii="Times New Roman" w:hAnsi="Times New Roman" w:cs="Times New Roman"/>
        </w:rPr>
      </w:pPr>
    </w:p>
    <w:p w14:paraId="3BF5C8E6" w14:textId="77777777" w:rsidR="00BF7FC9" w:rsidRPr="00956ED2" w:rsidRDefault="00BF7FC9" w:rsidP="00BF7FC9">
      <w:pPr>
        <w:jc w:val="center"/>
        <w:rPr>
          <w:rFonts w:ascii="Garamond" w:hAnsi="Garamond"/>
          <w:b/>
          <w:sz w:val="36"/>
        </w:rPr>
      </w:pPr>
      <w:r w:rsidRPr="00956ED2">
        <w:rPr>
          <w:rFonts w:ascii="Garamond" w:hAnsi="Garamond"/>
          <w:b/>
          <w:sz w:val="36"/>
        </w:rPr>
        <w:t xml:space="preserve">Reclaiming Authentic Conservatism: </w:t>
      </w:r>
    </w:p>
    <w:p w14:paraId="5F290109" w14:textId="77777777" w:rsidR="00BF7FC9" w:rsidRPr="00956ED2" w:rsidRDefault="00BF7FC9" w:rsidP="00BF7FC9">
      <w:pPr>
        <w:jc w:val="center"/>
        <w:rPr>
          <w:rFonts w:ascii="Garamond" w:hAnsi="Garamond"/>
          <w:b/>
          <w:sz w:val="36"/>
        </w:rPr>
      </w:pPr>
      <w:r w:rsidRPr="00956ED2">
        <w:rPr>
          <w:rFonts w:ascii="Garamond" w:hAnsi="Garamond"/>
          <w:b/>
          <w:sz w:val="36"/>
        </w:rPr>
        <w:t>Russell Kirk and the Roots of American Order</w:t>
      </w:r>
    </w:p>
    <w:p w14:paraId="43199C2C" w14:textId="77777777" w:rsidR="00BF7FC9" w:rsidRDefault="00BF7FC9" w:rsidP="00BF7FC9">
      <w:pPr>
        <w:rPr>
          <w:rFonts w:ascii="Garamond" w:hAnsi="Garamond"/>
          <w:sz w:val="36"/>
        </w:rPr>
      </w:pPr>
    </w:p>
    <w:p w14:paraId="48891F06" w14:textId="77777777" w:rsidR="00BF7FC9" w:rsidRDefault="00BF7FC9" w:rsidP="00BF7FC9">
      <w:pPr>
        <w:jc w:val="center"/>
        <w:rPr>
          <w:rFonts w:ascii="Garamond" w:hAnsi="Garamond"/>
          <w:b/>
          <w:sz w:val="36"/>
        </w:rPr>
      </w:pPr>
      <w:r w:rsidRPr="00956ED2">
        <w:rPr>
          <w:rFonts w:ascii="Garamond" w:hAnsi="Garamond"/>
          <w:b/>
          <w:sz w:val="36"/>
        </w:rPr>
        <w:t>Sponsorship Opportunities</w:t>
      </w:r>
    </w:p>
    <w:p w14:paraId="4F77F741" w14:textId="77777777" w:rsidR="00BF7FC9" w:rsidRDefault="00BF7FC9" w:rsidP="00BF7FC9">
      <w:pPr>
        <w:rPr>
          <w:rFonts w:ascii="Garamond" w:hAnsi="Garamond"/>
          <w:sz w:val="36"/>
        </w:rPr>
      </w:pPr>
    </w:p>
    <w:p w14:paraId="48555CCB" w14:textId="77777777" w:rsidR="00BF7FC9" w:rsidRDefault="00BF7FC9" w:rsidP="00BF7FC9">
      <w:pPr>
        <w:rPr>
          <w:rFonts w:ascii="Garamond" w:hAnsi="Garamond"/>
          <w:sz w:val="36"/>
        </w:rPr>
      </w:pPr>
    </w:p>
    <w:p w14:paraId="0DD5ABF8" w14:textId="2E5E6DDD" w:rsidR="00BF7FC9" w:rsidRPr="00164A7C" w:rsidRDefault="002A2F73" w:rsidP="00BF7FC9">
      <w:pPr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2"/>
        </w:rPr>
        <w:t>Roots of American Order Sponsor</w:t>
      </w:r>
      <w:bookmarkStart w:id="0" w:name="_GoBack"/>
      <w:bookmarkEnd w:id="0"/>
      <w:r>
        <w:rPr>
          <w:rFonts w:ascii="Garamond" w:hAnsi="Garamond"/>
          <w:b/>
          <w:sz w:val="32"/>
        </w:rPr>
        <w:t xml:space="preserve"> - $3</w:t>
      </w:r>
      <w:r w:rsidR="00BF7FC9" w:rsidRPr="00164A7C">
        <w:rPr>
          <w:rFonts w:ascii="Garamond" w:hAnsi="Garamond"/>
          <w:b/>
          <w:sz w:val="32"/>
        </w:rPr>
        <w:t>,000+</w:t>
      </w:r>
    </w:p>
    <w:p w14:paraId="593302DD" w14:textId="77777777" w:rsidR="00BF7FC9" w:rsidRPr="00164A7C" w:rsidRDefault="00BF7FC9" w:rsidP="00BF7FC9">
      <w:pPr>
        <w:pStyle w:val="ListParagraph"/>
        <w:numPr>
          <w:ilvl w:val="0"/>
          <w:numId w:val="2"/>
        </w:numPr>
        <w:spacing w:after="0" w:line="259" w:lineRule="auto"/>
        <w:rPr>
          <w:rFonts w:ascii="Garamond" w:hAnsi="Garamond"/>
          <w:sz w:val="32"/>
        </w:rPr>
      </w:pPr>
      <w:r w:rsidRPr="00164A7C">
        <w:rPr>
          <w:rFonts w:ascii="Garamond" w:hAnsi="Garamond"/>
          <w:sz w:val="32"/>
        </w:rPr>
        <w:t>10 premium program seats</w:t>
      </w:r>
    </w:p>
    <w:p w14:paraId="1501B3DA" w14:textId="77777777" w:rsidR="00BF7FC9" w:rsidRPr="00164A7C" w:rsidRDefault="00BF7FC9" w:rsidP="00BF7FC9">
      <w:pPr>
        <w:pStyle w:val="ListParagraph"/>
        <w:numPr>
          <w:ilvl w:val="0"/>
          <w:numId w:val="2"/>
        </w:numPr>
        <w:spacing w:after="0" w:line="259" w:lineRule="auto"/>
        <w:rPr>
          <w:rFonts w:ascii="Garamond" w:hAnsi="Garamond"/>
          <w:sz w:val="32"/>
        </w:rPr>
      </w:pPr>
      <w:r w:rsidRPr="00164A7C">
        <w:rPr>
          <w:rFonts w:ascii="Garamond" w:hAnsi="Garamond"/>
          <w:sz w:val="32"/>
        </w:rPr>
        <w:t>Reserved table at lunch</w:t>
      </w:r>
    </w:p>
    <w:p w14:paraId="7D5D6452" w14:textId="77777777" w:rsidR="00BF7FC9" w:rsidRPr="00164A7C" w:rsidRDefault="00BF7FC9" w:rsidP="00BF7FC9">
      <w:pPr>
        <w:pStyle w:val="ListParagraph"/>
        <w:numPr>
          <w:ilvl w:val="0"/>
          <w:numId w:val="2"/>
        </w:numPr>
        <w:spacing w:after="0" w:line="259" w:lineRule="auto"/>
        <w:rPr>
          <w:rFonts w:ascii="Garamond" w:hAnsi="Garamond"/>
          <w:sz w:val="32"/>
        </w:rPr>
      </w:pPr>
      <w:r w:rsidRPr="00164A7C">
        <w:rPr>
          <w:rFonts w:ascii="Garamond" w:hAnsi="Garamond"/>
          <w:sz w:val="32"/>
        </w:rPr>
        <w:t>Acknowledgement from the podium</w:t>
      </w:r>
    </w:p>
    <w:p w14:paraId="02DE8B7D" w14:textId="77777777" w:rsidR="00BF7FC9" w:rsidRPr="00164A7C" w:rsidRDefault="00BF7FC9" w:rsidP="00BF7FC9">
      <w:pPr>
        <w:pStyle w:val="ListParagraph"/>
        <w:numPr>
          <w:ilvl w:val="0"/>
          <w:numId w:val="2"/>
        </w:numPr>
        <w:spacing w:after="0" w:line="259" w:lineRule="auto"/>
        <w:rPr>
          <w:rFonts w:ascii="Garamond" w:hAnsi="Garamond"/>
          <w:sz w:val="32"/>
        </w:rPr>
      </w:pPr>
      <w:r w:rsidRPr="00164A7C">
        <w:rPr>
          <w:rFonts w:ascii="Garamond" w:hAnsi="Garamond"/>
          <w:sz w:val="32"/>
        </w:rPr>
        <w:t>Program Recognition</w:t>
      </w:r>
    </w:p>
    <w:p w14:paraId="2E99EAE4" w14:textId="30336F38" w:rsidR="00BF7FC9" w:rsidRPr="00164A7C" w:rsidRDefault="00BF7FC9" w:rsidP="00BF7FC9">
      <w:pPr>
        <w:pStyle w:val="ListParagraph"/>
        <w:numPr>
          <w:ilvl w:val="0"/>
          <w:numId w:val="2"/>
        </w:numPr>
        <w:spacing w:after="0" w:line="259" w:lineRule="auto"/>
        <w:rPr>
          <w:rFonts w:ascii="Garamond" w:hAnsi="Garamond"/>
          <w:sz w:val="32"/>
        </w:rPr>
      </w:pPr>
      <w:r w:rsidRPr="00164A7C">
        <w:rPr>
          <w:rFonts w:ascii="Garamond" w:hAnsi="Garamond"/>
          <w:sz w:val="32"/>
        </w:rPr>
        <w:t xml:space="preserve">2 signed copies of </w:t>
      </w:r>
      <w:r w:rsidR="002A2F73" w:rsidRPr="002A2F73">
        <w:rPr>
          <w:rFonts w:ascii="Garamond" w:hAnsi="Garamond"/>
          <w:i/>
          <w:sz w:val="32"/>
        </w:rPr>
        <w:t>Russell Kirk</w:t>
      </w:r>
      <w:r w:rsidR="002A2F73">
        <w:rPr>
          <w:rFonts w:ascii="Garamond" w:hAnsi="Garamond"/>
          <w:sz w:val="32"/>
        </w:rPr>
        <w:t xml:space="preserve"> </w:t>
      </w:r>
      <w:r w:rsidRPr="00164A7C">
        <w:rPr>
          <w:rFonts w:ascii="Garamond" w:hAnsi="Garamond"/>
          <w:i/>
          <w:sz w:val="32"/>
        </w:rPr>
        <w:t>On America</w:t>
      </w:r>
      <w:r w:rsidR="002A2F73">
        <w:rPr>
          <w:rFonts w:ascii="Garamond" w:hAnsi="Garamond"/>
          <w:i/>
          <w:sz w:val="32"/>
        </w:rPr>
        <w:t>: How to Understand the Legacy of 1776</w:t>
      </w:r>
    </w:p>
    <w:p w14:paraId="61D4F44F" w14:textId="77777777" w:rsidR="00BF7FC9" w:rsidRPr="00164A7C" w:rsidRDefault="00BF7FC9" w:rsidP="00BF7FC9">
      <w:pPr>
        <w:rPr>
          <w:rFonts w:ascii="Garamond" w:hAnsi="Garamond"/>
          <w:sz w:val="32"/>
        </w:rPr>
      </w:pPr>
    </w:p>
    <w:p w14:paraId="41AD767B" w14:textId="77777777" w:rsidR="00BF7FC9" w:rsidRPr="00164A7C" w:rsidRDefault="00BF7FC9" w:rsidP="00BF7FC9">
      <w:pPr>
        <w:rPr>
          <w:rFonts w:ascii="Garamond" w:hAnsi="Garamond"/>
          <w:b/>
          <w:sz w:val="32"/>
        </w:rPr>
      </w:pPr>
      <w:r w:rsidRPr="00164A7C">
        <w:rPr>
          <w:rFonts w:ascii="Garamond" w:hAnsi="Garamond"/>
          <w:b/>
          <w:sz w:val="32"/>
        </w:rPr>
        <w:t>Piety Hill Level Sponsor - $1,000</w:t>
      </w:r>
    </w:p>
    <w:p w14:paraId="36A72939" w14:textId="77777777" w:rsidR="00BF7FC9" w:rsidRPr="00164A7C" w:rsidRDefault="00BF7FC9" w:rsidP="00BF7FC9">
      <w:pPr>
        <w:pStyle w:val="ListParagraph"/>
        <w:numPr>
          <w:ilvl w:val="0"/>
          <w:numId w:val="3"/>
        </w:numPr>
        <w:spacing w:after="0" w:line="259" w:lineRule="auto"/>
        <w:rPr>
          <w:rFonts w:ascii="Garamond" w:hAnsi="Garamond"/>
          <w:sz w:val="32"/>
        </w:rPr>
      </w:pPr>
      <w:r w:rsidRPr="00164A7C">
        <w:rPr>
          <w:rFonts w:ascii="Garamond" w:hAnsi="Garamond"/>
          <w:sz w:val="32"/>
        </w:rPr>
        <w:t>5 premium program seats</w:t>
      </w:r>
    </w:p>
    <w:p w14:paraId="45E52FB2" w14:textId="77777777" w:rsidR="00BF7FC9" w:rsidRPr="00164A7C" w:rsidRDefault="00BF7FC9" w:rsidP="00BF7FC9">
      <w:pPr>
        <w:pStyle w:val="ListParagraph"/>
        <w:numPr>
          <w:ilvl w:val="0"/>
          <w:numId w:val="3"/>
        </w:numPr>
        <w:spacing w:after="0" w:line="259" w:lineRule="auto"/>
        <w:rPr>
          <w:rFonts w:ascii="Garamond" w:hAnsi="Garamond"/>
          <w:sz w:val="32"/>
        </w:rPr>
      </w:pPr>
      <w:r w:rsidRPr="00164A7C">
        <w:rPr>
          <w:rFonts w:ascii="Garamond" w:hAnsi="Garamond"/>
          <w:sz w:val="32"/>
        </w:rPr>
        <w:t>Program Recognition</w:t>
      </w:r>
    </w:p>
    <w:p w14:paraId="4BDDCEC7" w14:textId="77777777" w:rsidR="002A2F73" w:rsidRPr="00164A7C" w:rsidRDefault="00BF7FC9" w:rsidP="002A2F73">
      <w:pPr>
        <w:pStyle w:val="ListParagraph"/>
        <w:numPr>
          <w:ilvl w:val="0"/>
          <w:numId w:val="2"/>
        </w:numPr>
        <w:spacing w:after="0" w:line="259" w:lineRule="auto"/>
        <w:rPr>
          <w:rFonts w:ascii="Garamond" w:hAnsi="Garamond"/>
          <w:sz w:val="32"/>
        </w:rPr>
      </w:pPr>
      <w:r w:rsidRPr="00164A7C">
        <w:rPr>
          <w:rFonts w:ascii="Garamond" w:hAnsi="Garamond"/>
          <w:sz w:val="32"/>
        </w:rPr>
        <w:t xml:space="preserve">1 signed copy of </w:t>
      </w:r>
      <w:r w:rsidR="002A2F73" w:rsidRPr="002A2F73">
        <w:rPr>
          <w:rFonts w:ascii="Garamond" w:hAnsi="Garamond"/>
          <w:i/>
          <w:sz w:val="32"/>
        </w:rPr>
        <w:t>Russell Kirk</w:t>
      </w:r>
      <w:r w:rsidR="002A2F73">
        <w:rPr>
          <w:rFonts w:ascii="Garamond" w:hAnsi="Garamond"/>
          <w:sz w:val="32"/>
        </w:rPr>
        <w:t xml:space="preserve"> </w:t>
      </w:r>
      <w:r w:rsidR="002A2F73" w:rsidRPr="00164A7C">
        <w:rPr>
          <w:rFonts w:ascii="Garamond" w:hAnsi="Garamond"/>
          <w:i/>
          <w:sz w:val="32"/>
        </w:rPr>
        <w:t>On America</w:t>
      </w:r>
      <w:r w:rsidR="002A2F73">
        <w:rPr>
          <w:rFonts w:ascii="Garamond" w:hAnsi="Garamond"/>
          <w:i/>
          <w:sz w:val="32"/>
        </w:rPr>
        <w:t>: How to Understand the Legacy of 1776</w:t>
      </w:r>
    </w:p>
    <w:p w14:paraId="7CB6F383" w14:textId="77777777" w:rsidR="00BF7FC9" w:rsidRPr="00164A7C" w:rsidRDefault="00BF7FC9" w:rsidP="00BF7FC9">
      <w:pPr>
        <w:rPr>
          <w:rFonts w:ascii="Garamond" w:hAnsi="Garamond"/>
          <w:sz w:val="32"/>
        </w:rPr>
      </w:pPr>
    </w:p>
    <w:p w14:paraId="11A8F562" w14:textId="77777777" w:rsidR="00BF7FC9" w:rsidRPr="00164A7C" w:rsidRDefault="00BF7FC9" w:rsidP="00BF7FC9">
      <w:pPr>
        <w:rPr>
          <w:rFonts w:ascii="Garamond" w:hAnsi="Garamond"/>
          <w:b/>
          <w:sz w:val="32"/>
        </w:rPr>
      </w:pPr>
      <w:r w:rsidRPr="00164A7C">
        <w:rPr>
          <w:rFonts w:ascii="Garamond" w:hAnsi="Garamond"/>
          <w:b/>
          <w:sz w:val="32"/>
        </w:rPr>
        <w:t>Student Sponsor - $100</w:t>
      </w:r>
    </w:p>
    <w:p w14:paraId="19DA6FC5" w14:textId="77777777" w:rsidR="00BF7FC9" w:rsidRPr="00164A7C" w:rsidRDefault="00BF7FC9" w:rsidP="00BF7FC9">
      <w:pPr>
        <w:pStyle w:val="ListParagraph"/>
        <w:numPr>
          <w:ilvl w:val="0"/>
          <w:numId w:val="4"/>
        </w:numPr>
        <w:spacing w:after="0" w:line="259" w:lineRule="auto"/>
        <w:rPr>
          <w:rFonts w:ascii="Garamond" w:hAnsi="Garamond"/>
          <w:sz w:val="32"/>
        </w:rPr>
      </w:pPr>
      <w:r w:rsidRPr="00164A7C">
        <w:rPr>
          <w:rFonts w:ascii="Garamond" w:hAnsi="Garamond"/>
          <w:sz w:val="32"/>
        </w:rPr>
        <w:t>Helps a student attend the conference.</w:t>
      </w:r>
    </w:p>
    <w:p w14:paraId="6BFE90C3" w14:textId="77777777" w:rsidR="00BF7FC9" w:rsidRPr="00164A7C" w:rsidRDefault="00BF7FC9" w:rsidP="00BF7FC9">
      <w:pPr>
        <w:pStyle w:val="ListParagraph"/>
        <w:numPr>
          <w:ilvl w:val="0"/>
          <w:numId w:val="4"/>
        </w:numPr>
        <w:spacing w:after="0" w:line="259" w:lineRule="auto"/>
        <w:rPr>
          <w:rFonts w:ascii="Garamond" w:hAnsi="Garamond"/>
          <w:sz w:val="32"/>
        </w:rPr>
      </w:pPr>
      <w:r w:rsidRPr="00164A7C">
        <w:rPr>
          <w:rFonts w:ascii="Garamond" w:hAnsi="Garamond"/>
          <w:sz w:val="32"/>
        </w:rPr>
        <w:t>Program Recognition</w:t>
      </w:r>
    </w:p>
    <w:p w14:paraId="20046B86" w14:textId="77777777" w:rsidR="00BF7FC9" w:rsidRPr="00164A7C" w:rsidRDefault="00BF7FC9" w:rsidP="00BF7FC9">
      <w:pPr>
        <w:rPr>
          <w:rFonts w:ascii="Garamond" w:hAnsi="Garamond"/>
          <w:sz w:val="32"/>
        </w:rPr>
      </w:pPr>
    </w:p>
    <w:p w14:paraId="649DAFB2" w14:textId="77777777" w:rsidR="00BF7FC9" w:rsidRPr="00164A7C" w:rsidRDefault="00BF7FC9" w:rsidP="00BF7FC9">
      <w:pPr>
        <w:rPr>
          <w:rFonts w:ascii="Garamond" w:hAnsi="Garamond"/>
          <w:sz w:val="36"/>
        </w:rPr>
      </w:pPr>
    </w:p>
    <w:p w14:paraId="106A2C77" w14:textId="77777777" w:rsidR="00BF7FC9" w:rsidRPr="00164A7C" w:rsidRDefault="00BF7FC9" w:rsidP="00BF7FC9">
      <w:pPr>
        <w:rPr>
          <w:rFonts w:ascii="Garamond" w:hAnsi="Garamond"/>
          <w:sz w:val="36"/>
        </w:rPr>
      </w:pPr>
    </w:p>
    <w:p w14:paraId="54387AD1" w14:textId="77777777" w:rsidR="00BF7FC9" w:rsidRPr="00164A7C" w:rsidRDefault="00BF7FC9" w:rsidP="00BF7FC9">
      <w:pPr>
        <w:jc w:val="center"/>
        <w:rPr>
          <w:sz w:val="26"/>
        </w:rPr>
      </w:pPr>
      <w:r w:rsidRPr="00164A7C">
        <w:rPr>
          <w:rFonts w:ascii="Garamond" w:hAnsi="Garamond"/>
          <w:sz w:val="32"/>
        </w:rPr>
        <w:t>To support the conference, please contact Emily Corwin at ecorwin@kirkcenter.org</w:t>
      </w:r>
    </w:p>
    <w:p w14:paraId="15CC7680" w14:textId="77777777" w:rsidR="00BF7FC9" w:rsidRPr="00164A7C" w:rsidRDefault="00BF7FC9" w:rsidP="00BF7FC9">
      <w:pPr>
        <w:rPr>
          <w:sz w:val="26"/>
        </w:rPr>
      </w:pPr>
    </w:p>
    <w:p w14:paraId="1F3C6825" w14:textId="0A0D5154" w:rsidR="00315B7A" w:rsidRPr="00D173E1" w:rsidRDefault="00315B7A" w:rsidP="00D173E1">
      <w:pPr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315B7A" w:rsidRPr="00D173E1" w:rsidSect="002C2936">
      <w:headerReference w:type="default" r:id="rId8"/>
      <w:headerReference w:type="first" r:id="rId9"/>
      <w:footerReference w:type="first" r:id="rId10"/>
      <w:pgSz w:w="12240" w:h="15840"/>
      <w:pgMar w:top="1440" w:right="1080" w:bottom="1440" w:left="1080" w:header="14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5170B" w14:textId="77777777" w:rsidR="006C24D8" w:rsidRDefault="006C24D8" w:rsidP="00315B7A">
      <w:r>
        <w:separator/>
      </w:r>
    </w:p>
  </w:endnote>
  <w:endnote w:type="continuationSeparator" w:id="0">
    <w:p w14:paraId="159C03D4" w14:textId="77777777" w:rsidR="006C24D8" w:rsidRDefault="006C24D8" w:rsidP="0031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altName w:val="Cambria Math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Judson">
    <w:altName w:val="Times New Roman"/>
    <w:panose1 w:val="00000000000000000000"/>
    <w:charset w:val="00"/>
    <w:family w:val="auto"/>
    <w:notTrueType/>
    <w:pitch w:val="variable"/>
    <w:sig w:usb0="00000001" w:usb1="5000000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D8FE9" w14:textId="69323231" w:rsidR="00923D06" w:rsidRDefault="00AF4264" w:rsidP="00315B7A">
    <w:pPr>
      <w:pStyle w:val="Footer"/>
    </w:pPr>
    <w:r w:rsidRPr="00AF4264">
      <w:rPr>
        <w:noProof/>
      </w:rPr>
      <w:drawing>
        <wp:anchor distT="0" distB="0" distL="114300" distR="114300" simplePos="0" relativeHeight="251660288" behindDoc="0" locked="0" layoutInCell="1" allowOverlap="1" wp14:anchorId="45C1F4F1" wp14:editId="2370261B">
          <wp:simplePos x="0" y="0"/>
          <wp:positionH relativeFrom="page">
            <wp:posOffset>2109929</wp:posOffset>
          </wp:positionH>
          <wp:positionV relativeFrom="paragraph">
            <wp:posOffset>-596900</wp:posOffset>
          </wp:positionV>
          <wp:extent cx="3557016" cy="329184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7016" cy="329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softHyphen/>
    </w:r>
    <w:r>
      <w:rPr>
        <w:noProof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4C540" w14:textId="77777777" w:rsidR="006C24D8" w:rsidRDefault="006C24D8" w:rsidP="00315B7A">
      <w:r>
        <w:separator/>
      </w:r>
    </w:p>
  </w:footnote>
  <w:footnote w:type="continuationSeparator" w:id="0">
    <w:p w14:paraId="04A8BFBB" w14:textId="77777777" w:rsidR="006C24D8" w:rsidRDefault="006C24D8" w:rsidP="00315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45D21" w14:textId="1196D0E9" w:rsidR="009F236C" w:rsidRDefault="009F236C" w:rsidP="009F236C">
    <w:pPr>
      <w:pStyle w:val="Header"/>
    </w:pPr>
  </w:p>
  <w:p w14:paraId="4AC4B8B8" w14:textId="6DDEE8BF" w:rsidR="009F236C" w:rsidRDefault="009F23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753BA" w14:textId="3A6CCC91" w:rsidR="00923D06" w:rsidRDefault="00923D06" w:rsidP="009F236C">
    <w:pPr>
      <w:pStyle w:val="Header"/>
      <w:ind w:right="360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AF0BB14" wp14:editId="4AD77570">
          <wp:simplePos x="0" y="0"/>
          <wp:positionH relativeFrom="page">
            <wp:posOffset>458470</wp:posOffset>
          </wp:positionH>
          <wp:positionV relativeFrom="page">
            <wp:posOffset>688340</wp:posOffset>
          </wp:positionV>
          <wp:extent cx="6858000" cy="621665"/>
          <wp:effectExtent l="0" t="0" r="0" b="63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D444A"/>
    <w:multiLevelType w:val="hybridMultilevel"/>
    <w:tmpl w:val="408A6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4302E"/>
    <w:multiLevelType w:val="hybridMultilevel"/>
    <w:tmpl w:val="47560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D2E22"/>
    <w:multiLevelType w:val="hybridMultilevel"/>
    <w:tmpl w:val="00BA3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61DD4"/>
    <w:multiLevelType w:val="hybridMultilevel"/>
    <w:tmpl w:val="07A0E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06"/>
    <w:rsid w:val="000E0438"/>
    <w:rsid w:val="001D14B7"/>
    <w:rsid w:val="002A2F73"/>
    <w:rsid w:val="002C2936"/>
    <w:rsid w:val="002D3FD6"/>
    <w:rsid w:val="00315B7A"/>
    <w:rsid w:val="005C1833"/>
    <w:rsid w:val="00693FDA"/>
    <w:rsid w:val="006C24D8"/>
    <w:rsid w:val="00923D06"/>
    <w:rsid w:val="009271CA"/>
    <w:rsid w:val="009448F9"/>
    <w:rsid w:val="009B135C"/>
    <w:rsid w:val="009E657C"/>
    <w:rsid w:val="009F236C"/>
    <w:rsid w:val="00A37655"/>
    <w:rsid w:val="00AF4264"/>
    <w:rsid w:val="00B47E44"/>
    <w:rsid w:val="00BF7FC9"/>
    <w:rsid w:val="00C13DDD"/>
    <w:rsid w:val="00C5185C"/>
    <w:rsid w:val="00D173E1"/>
    <w:rsid w:val="00FB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A15FB"/>
  <w15:chartTrackingRefBased/>
  <w15:docId w15:val="{A5BC5123-C033-3B47-A93C-EB805C93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B7A"/>
    <w:rPr>
      <w:rFonts w:ascii="Source Sans Pro" w:hAnsi="Source Sans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5B7A"/>
    <w:pPr>
      <w:keepNext/>
      <w:keepLines/>
      <w:spacing w:before="240"/>
      <w:outlineLvl w:val="0"/>
    </w:pPr>
    <w:rPr>
      <w:rFonts w:ascii="Judson" w:eastAsiaTheme="majorEastAsia" w:hAnsi="Judson" w:cstheme="majorBidi"/>
      <w:b/>
      <w:bCs/>
      <w:color w:val="612131"/>
      <w:sz w:val="44"/>
      <w:szCs w:val="4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5B7A"/>
    <w:pPr>
      <w:outlineLvl w:val="1"/>
    </w:pPr>
    <w:rPr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5185C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D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D06"/>
  </w:style>
  <w:style w:type="paragraph" w:styleId="Footer">
    <w:name w:val="footer"/>
    <w:basedOn w:val="Normal"/>
    <w:link w:val="FooterChar"/>
    <w:uiPriority w:val="99"/>
    <w:unhideWhenUsed/>
    <w:rsid w:val="00923D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D06"/>
  </w:style>
  <w:style w:type="character" w:customStyle="1" w:styleId="Heading1Char">
    <w:name w:val="Heading 1 Char"/>
    <w:basedOn w:val="DefaultParagraphFont"/>
    <w:link w:val="Heading1"/>
    <w:uiPriority w:val="9"/>
    <w:rsid w:val="00315B7A"/>
    <w:rPr>
      <w:rFonts w:ascii="Judson" w:eastAsiaTheme="majorEastAsia" w:hAnsi="Judson" w:cstheme="majorBidi"/>
      <w:b/>
      <w:bCs/>
      <w:color w:val="61213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315B7A"/>
    <w:rPr>
      <w:rFonts w:ascii="Judson" w:eastAsiaTheme="majorEastAsia" w:hAnsi="Judson" w:cstheme="majorBidi"/>
      <w:b/>
      <w:bCs/>
      <w:color w:val="612131"/>
      <w:sz w:val="36"/>
      <w:szCs w:val="36"/>
    </w:rPr>
  </w:style>
  <w:style w:type="character" w:styleId="PageNumber">
    <w:name w:val="page number"/>
    <w:basedOn w:val="DefaultParagraphFont"/>
    <w:uiPriority w:val="99"/>
    <w:semiHidden/>
    <w:unhideWhenUsed/>
    <w:rsid w:val="009F236C"/>
  </w:style>
  <w:style w:type="paragraph" w:styleId="Title">
    <w:name w:val="Title"/>
    <w:basedOn w:val="Heading1"/>
    <w:next w:val="Normal"/>
    <w:link w:val="TitleChar"/>
    <w:uiPriority w:val="10"/>
    <w:qFormat/>
    <w:rsid w:val="00C5185C"/>
    <w:rPr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5185C"/>
    <w:rPr>
      <w:rFonts w:ascii="Judson" w:eastAsiaTheme="majorEastAsia" w:hAnsi="Judson" w:cstheme="majorBidi"/>
      <w:b/>
      <w:bCs/>
      <w:color w:val="612131"/>
      <w:sz w:val="72"/>
      <w:szCs w:val="72"/>
    </w:rPr>
  </w:style>
  <w:style w:type="character" w:styleId="SubtleEmphasis">
    <w:name w:val="Subtle Emphasis"/>
    <w:basedOn w:val="DefaultParagraphFont"/>
    <w:uiPriority w:val="19"/>
    <w:qFormat/>
    <w:rsid w:val="00C5185C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rsid w:val="00C5185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5185C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C5185C"/>
    <w:rPr>
      <w:rFonts w:ascii="Source Sans Pro" w:hAnsi="Source Sans Pro"/>
    </w:rPr>
  </w:style>
  <w:style w:type="character" w:customStyle="1" w:styleId="Heading3Char">
    <w:name w:val="Heading 3 Char"/>
    <w:basedOn w:val="DefaultParagraphFont"/>
    <w:link w:val="Heading3"/>
    <w:uiPriority w:val="9"/>
    <w:rsid w:val="00C5185C"/>
    <w:rPr>
      <w:rFonts w:ascii="Judson" w:eastAsiaTheme="majorEastAsia" w:hAnsi="Judson" w:cstheme="majorBidi"/>
      <w:b/>
      <w:bCs/>
      <w:color w:val="61213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C5185C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5185C"/>
    <w:rPr>
      <w:i/>
      <w:iCs/>
      <w:color w:val="612131"/>
    </w:rPr>
  </w:style>
  <w:style w:type="character" w:styleId="Strong">
    <w:name w:val="Strong"/>
    <w:basedOn w:val="DefaultParagraphFont"/>
    <w:uiPriority w:val="22"/>
    <w:qFormat/>
    <w:rsid w:val="00C5185C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C1833"/>
    <w:pPr>
      <w:pBdr>
        <w:top w:val="single" w:sz="4" w:space="6" w:color="auto"/>
        <w:bottom w:val="single" w:sz="4" w:space="6" w:color="auto"/>
      </w:pBd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833"/>
    <w:rPr>
      <w:rFonts w:ascii="Source Sans Pro" w:hAnsi="Source Sans Pro"/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rsid w:val="005C1833"/>
    <w:rPr>
      <w:b/>
      <w:bCs/>
      <w:i/>
      <w:iCs/>
      <w:spacing w:val="5"/>
    </w:rPr>
  </w:style>
  <w:style w:type="character" w:styleId="IntenseReference">
    <w:name w:val="Intense Reference"/>
    <w:basedOn w:val="Strong"/>
    <w:uiPriority w:val="32"/>
    <w:qFormat/>
    <w:rsid w:val="005C1833"/>
    <w:rPr>
      <w:b/>
      <w:bCs/>
      <w:color w:val="612131"/>
    </w:rPr>
  </w:style>
  <w:style w:type="paragraph" w:styleId="IntenseQuote">
    <w:name w:val="Intense Quote"/>
    <w:basedOn w:val="Quote"/>
    <w:next w:val="Normal"/>
    <w:link w:val="IntenseQuoteChar"/>
    <w:uiPriority w:val="30"/>
    <w:qFormat/>
    <w:rsid w:val="005C1833"/>
    <w:rPr>
      <w:b/>
      <w:bCs/>
      <w:color w:val="61213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833"/>
    <w:rPr>
      <w:rFonts w:ascii="Source Sans Pro" w:hAnsi="Source Sans Pro"/>
      <w:b/>
      <w:bCs/>
      <w:i/>
      <w:iCs/>
      <w:color w:val="612131"/>
    </w:rPr>
  </w:style>
  <w:style w:type="character" w:styleId="SubtleReference">
    <w:name w:val="Subtle Reference"/>
    <w:basedOn w:val="DefaultParagraphFont"/>
    <w:uiPriority w:val="31"/>
    <w:qFormat/>
    <w:rsid w:val="005C1833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B135C"/>
    <w:pPr>
      <w:spacing w:after="160" w:line="25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F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5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9898CD-6FDA-432E-9E63-7F4D8BD6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Ruggles</dc:creator>
  <cp:keywords/>
  <dc:description/>
  <cp:lastModifiedBy>Emily Corwin</cp:lastModifiedBy>
  <cp:revision>4</cp:revision>
  <cp:lastPrinted>2026-08-04T12:57:00Z</cp:lastPrinted>
  <dcterms:created xsi:type="dcterms:W3CDTF">2025-11-07T17:08:00Z</dcterms:created>
  <dcterms:modified xsi:type="dcterms:W3CDTF">2026-08-04T13:00:00Z</dcterms:modified>
</cp:coreProperties>
</file>